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5A5" w:rsidRDefault="009125A5" w:rsidP="00F33B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25A5" w:rsidRDefault="009125A5" w:rsidP="009125A5">
      <w:pPr>
        <w:rPr>
          <w:b/>
          <w:bCs/>
        </w:rPr>
      </w:pPr>
    </w:p>
    <w:p w:rsidR="009125A5" w:rsidRDefault="009125A5" w:rsidP="009125A5">
      <w:pPr>
        <w:spacing w:after="0"/>
        <w:jc w:val="center"/>
        <w:rPr>
          <w:rFonts w:ascii="Times New Roman" w:hAnsi="Times New Roman" w:cs="Times New Roman"/>
          <w:bCs/>
          <w:iCs/>
          <w:sz w:val="36"/>
        </w:rPr>
      </w:pPr>
      <w:r>
        <w:rPr>
          <w:rFonts w:ascii="Times New Roman" w:hAnsi="Times New Roman" w:cs="Times New Roman"/>
          <w:bCs/>
          <w:iCs/>
          <w:sz w:val="36"/>
        </w:rPr>
        <w:t>План-конспект</w:t>
      </w:r>
    </w:p>
    <w:p w:rsidR="009125A5" w:rsidRDefault="009125A5" w:rsidP="009125A5">
      <w:pPr>
        <w:spacing w:after="0"/>
        <w:jc w:val="center"/>
        <w:rPr>
          <w:rFonts w:ascii="Times New Roman" w:hAnsi="Times New Roman" w:cs="Times New Roman"/>
          <w:bCs/>
          <w:iCs/>
          <w:sz w:val="36"/>
        </w:rPr>
      </w:pPr>
      <w:r>
        <w:rPr>
          <w:rFonts w:ascii="Times New Roman" w:hAnsi="Times New Roman" w:cs="Times New Roman"/>
          <w:bCs/>
          <w:iCs/>
          <w:sz w:val="36"/>
        </w:rPr>
        <w:t>урока физической культуры</w:t>
      </w:r>
    </w:p>
    <w:p w:rsidR="009125A5" w:rsidRDefault="009125A5" w:rsidP="009125A5">
      <w:pPr>
        <w:spacing w:after="0"/>
        <w:jc w:val="center"/>
        <w:rPr>
          <w:rFonts w:ascii="Times New Roman" w:hAnsi="Times New Roman" w:cs="Times New Roman"/>
          <w:bCs/>
          <w:iCs/>
        </w:rPr>
      </w:pPr>
    </w:p>
    <w:p w:rsidR="009125A5" w:rsidRDefault="009125A5" w:rsidP="009125A5">
      <w:pPr>
        <w:jc w:val="center"/>
        <w:rPr>
          <w:rFonts w:ascii="Times New Roman" w:hAnsi="Times New Roman" w:cs="Times New Roman"/>
          <w:bCs/>
          <w:iCs/>
          <w:sz w:val="32"/>
          <w:szCs w:val="28"/>
        </w:rPr>
      </w:pPr>
    </w:p>
    <w:p w:rsidR="009125A5" w:rsidRDefault="009125A5" w:rsidP="009125A5">
      <w:pPr>
        <w:jc w:val="center"/>
        <w:rPr>
          <w:rFonts w:ascii="Times New Roman" w:hAnsi="Times New Roman" w:cs="Times New Roman"/>
          <w:bCs/>
          <w:iCs/>
          <w:sz w:val="32"/>
          <w:szCs w:val="28"/>
        </w:rPr>
      </w:pPr>
      <w:r>
        <w:rPr>
          <w:rFonts w:ascii="Times New Roman" w:hAnsi="Times New Roman" w:cs="Times New Roman"/>
          <w:bCs/>
          <w:iCs/>
          <w:sz w:val="32"/>
          <w:szCs w:val="28"/>
        </w:rPr>
        <w:t>Тема: Подвижные игры</w:t>
      </w:r>
    </w:p>
    <w:p w:rsidR="009125A5" w:rsidRDefault="009125A5" w:rsidP="009125A5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9125A5" w:rsidRDefault="009125A5" w:rsidP="009125A5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9125A5" w:rsidRDefault="009125A5" w:rsidP="009125A5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Класс: ГПД</w:t>
      </w:r>
    </w:p>
    <w:p w:rsidR="009125A5" w:rsidRDefault="009125A5" w:rsidP="009125A5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9125A5" w:rsidRDefault="009125A5" w:rsidP="009125A5">
      <w:pPr>
        <w:rPr>
          <w:b/>
          <w:bCs/>
        </w:rPr>
      </w:pPr>
    </w:p>
    <w:p w:rsidR="009125A5" w:rsidRDefault="009125A5" w:rsidP="009125A5">
      <w:pPr>
        <w:rPr>
          <w:b/>
          <w:bCs/>
        </w:rPr>
      </w:pPr>
    </w:p>
    <w:p w:rsidR="009125A5" w:rsidRDefault="00165F10" w:rsidP="00165F10">
      <w:pPr>
        <w:ind w:left="4962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Разработала:</w:t>
      </w:r>
    </w:p>
    <w:p w:rsidR="00165F10" w:rsidRDefault="00165F10" w:rsidP="00165F10">
      <w:pPr>
        <w:ind w:left="4962"/>
        <w:jc w:val="both"/>
        <w:rPr>
          <w:rFonts w:ascii="Times New Roman" w:hAnsi="Times New Roman" w:cs="Times New Roman"/>
          <w:bCs/>
          <w:sz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bCs/>
          <w:sz w:val="28"/>
        </w:rPr>
        <w:t>Бакута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Лилия Эдуардовна</w:t>
      </w:r>
    </w:p>
    <w:p w:rsidR="00165F10" w:rsidRDefault="00165F10" w:rsidP="00165F10">
      <w:pPr>
        <w:ind w:left="4962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Учитель начальных классов</w:t>
      </w:r>
    </w:p>
    <w:p w:rsidR="00165F10" w:rsidRPr="00165F10" w:rsidRDefault="00165F10" w:rsidP="00165F10">
      <w:pPr>
        <w:ind w:left="4962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МБОУ СОШ № 65, г. Краснодара</w:t>
      </w:r>
    </w:p>
    <w:p w:rsidR="009125A5" w:rsidRDefault="009125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33BFF" w:rsidRPr="0062162A" w:rsidRDefault="00F33BFF" w:rsidP="00F33B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162A">
        <w:rPr>
          <w:rFonts w:ascii="Times New Roman" w:hAnsi="Times New Roman" w:cs="Times New Roman"/>
          <w:b/>
          <w:sz w:val="24"/>
          <w:szCs w:val="24"/>
        </w:rPr>
        <w:lastRenderedPageBreak/>
        <w:t>Цели:</w:t>
      </w:r>
    </w:p>
    <w:p w:rsidR="00F33BFF" w:rsidRPr="0062162A" w:rsidRDefault="00F33BFF" w:rsidP="00F33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62A">
        <w:rPr>
          <w:rFonts w:ascii="Times New Roman" w:hAnsi="Times New Roman" w:cs="Times New Roman"/>
          <w:b/>
          <w:sz w:val="24"/>
          <w:szCs w:val="24"/>
        </w:rPr>
        <w:t xml:space="preserve">Обучающие: </w:t>
      </w:r>
      <w:r w:rsidRPr="00EE0F5B">
        <w:rPr>
          <w:color w:val="000000"/>
        </w:rPr>
        <w:t>Всестороннее воздействие на все системы организма учащихся, формирование развития физических качеств, как одного из глав</w:t>
      </w:r>
      <w:r>
        <w:rPr>
          <w:color w:val="000000"/>
        </w:rPr>
        <w:t xml:space="preserve">ных составляющих здоровой жизни;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2162A">
        <w:rPr>
          <w:rFonts w:ascii="Times New Roman" w:hAnsi="Times New Roman" w:cs="Times New Roman"/>
          <w:sz w:val="24"/>
          <w:szCs w:val="24"/>
        </w:rPr>
        <w:t>ровести комплекс ОРУ на месте без предметов;</w:t>
      </w:r>
      <w:r>
        <w:rPr>
          <w:rFonts w:ascii="Times New Roman" w:hAnsi="Times New Roman" w:cs="Times New Roman"/>
          <w:sz w:val="24"/>
          <w:szCs w:val="24"/>
        </w:rPr>
        <w:t xml:space="preserve"> провести игры на общее физическое развитие.</w:t>
      </w:r>
    </w:p>
    <w:p w:rsidR="00F33BFF" w:rsidRDefault="00F33BFF" w:rsidP="00F33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62A">
        <w:rPr>
          <w:rFonts w:ascii="Times New Roman" w:hAnsi="Times New Roman" w:cs="Times New Roman"/>
          <w:b/>
          <w:sz w:val="24"/>
          <w:szCs w:val="24"/>
        </w:rPr>
        <w:t>Воспитательные</w:t>
      </w:r>
      <w:r>
        <w:rPr>
          <w:rFonts w:ascii="Times New Roman" w:hAnsi="Times New Roman" w:cs="Times New Roman"/>
          <w:sz w:val="24"/>
          <w:szCs w:val="24"/>
        </w:rPr>
        <w:t>: воспитание выдержки, самообладания, внимания, сознательной дисциплины.</w:t>
      </w:r>
    </w:p>
    <w:p w:rsidR="00F33BFF" w:rsidRPr="0062162A" w:rsidRDefault="00F33BFF" w:rsidP="00F33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62A">
        <w:rPr>
          <w:rFonts w:ascii="Times New Roman" w:hAnsi="Times New Roman" w:cs="Times New Roman"/>
          <w:b/>
          <w:sz w:val="24"/>
          <w:szCs w:val="24"/>
        </w:rPr>
        <w:t>Развивающие:</w:t>
      </w:r>
      <w:r>
        <w:rPr>
          <w:rFonts w:ascii="Times New Roman" w:hAnsi="Times New Roman" w:cs="Times New Roman"/>
          <w:sz w:val="24"/>
          <w:szCs w:val="24"/>
        </w:rPr>
        <w:t xml:space="preserve"> развитие гибкости, ловкости, быстроты, координации движений, ориентировки в пространстве.</w:t>
      </w:r>
    </w:p>
    <w:p w:rsidR="00F33BFF" w:rsidRPr="0062162A" w:rsidRDefault="00F33BFF" w:rsidP="00F33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3BFF" w:rsidRDefault="00F33BFF" w:rsidP="00F33B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62A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62162A">
        <w:rPr>
          <w:rFonts w:ascii="Times New Roman" w:hAnsi="Times New Roman" w:cs="Times New Roman"/>
          <w:sz w:val="24"/>
          <w:szCs w:val="24"/>
        </w:rPr>
        <w:t xml:space="preserve">: </w:t>
      </w:r>
      <w:r w:rsidR="00507574">
        <w:rPr>
          <w:rFonts w:ascii="Times New Roman" w:hAnsi="Times New Roman" w:cs="Times New Roman"/>
          <w:sz w:val="24"/>
          <w:szCs w:val="24"/>
        </w:rPr>
        <w:t>расчерченная площадка</w:t>
      </w:r>
    </w:p>
    <w:p w:rsidR="00F33BFF" w:rsidRDefault="00F33BFF" w:rsidP="00F33B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162A">
        <w:rPr>
          <w:rFonts w:ascii="Times New Roman" w:hAnsi="Times New Roman" w:cs="Times New Roman"/>
          <w:b/>
          <w:sz w:val="24"/>
          <w:szCs w:val="24"/>
        </w:rPr>
        <w:t xml:space="preserve">Оборудование и инвентарь: </w:t>
      </w:r>
      <w:r w:rsidR="00507574">
        <w:rPr>
          <w:rFonts w:ascii="Times New Roman" w:hAnsi="Times New Roman" w:cs="Times New Roman"/>
          <w:sz w:val="24"/>
          <w:szCs w:val="24"/>
        </w:rPr>
        <w:t>мяч</w:t>
      </w:r>
    </w:p>
    <w:tbl>
      <w:tblPr>
        <w:tblStyle w:val="a3"/>
        <w:tblpPr w:leftFromText="180" w:rightFromText="180" w:vertAnchor="text" w:horzAnchor="margin" w:tblpXSpec="center" w:tblpY="137"/>
        <w:tblW w:w="9606" w:type="dxa"/>
        <w:tblLayout w:type="fixed"/>
        <w:tblLook w:val="04A0" w:firstRow="1" w:lastRow="0" w:firstColumn="1" w:lastColumn="0" w:noHBand="0" w:noVBand="1"/>
      </w:tblPr>
      <w:tblGrid>
        <w:gridCol w:w="1668"/>
        <w:gridCol w:w="3674"/>
        <w:gridCol w:w="1431"/>
        <w:gridCol w:w="2833"/>
      </w:tblGrid>
      <w:tr w:rsidR="00F33BFF" w:rsidTr="00F33BFF">
        <w:tc>
          <w:tcPr>
            <w:tcW w:w="1668" w:type="dxa"/>
            <w:vAlign w:val="center"/>
          </w:tcPr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0D2">
              <w:rPr>
                <w:rFonts w:ascii="Times New Roman" w:hAnsi="Times New Roman" w:cs="Times New Roman"/>
                <w:b/>
                <w:sz w:val="24"/>
                <w:szCs w:val="24"/>
              </w:rPr>
              <w:t>Части урока</w:t>
            </w:r>
          </w:p>
        </w:tc>
        <w:tc>
          <w:tcPr>
            <w:tcW w:w="3674" w:type="dxa"/>
            <w:vAlign w:val="center"/>
          </w:tcPr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0D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431" w:type="dxa"/>
            <w:vAlign w:val="center"/>
          </w:tcPr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0D2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2833" w:type="dxa"/>
            <w:vAlign w:val="center"/>
          </w:tcPr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0D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F33BFF" w:rsidRPr="0062162A" w:rsidTr="00F33BFF">
        <w:trPr>
          <w:trHeight w:val="990"/>
        </w:trPr>
        <w:tc>
          <w:tcPr>
            <w:tcW w:w="1668" w:type="dxa"/>
            <w:tcBorders>
              <w:bottom w:val="single" w:sz="4" w:space="0" w:color="auto"/>
            </w:tcBorders>
          </w:tcPr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0D2"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</w:t>
            </w: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0D2">
              <w:rPr>
                <w:rFonts w:ascii="Times New Roman" w:hAnsi="Times New Roman" w:cs="Times New Roman"/>
                <w:sz w:val="24"/>
                <w:szCs w:val="24"/>
              </w:rPr>
              <w:t>Орг. Момент</w:t>
            </w: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0D2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</w:t>
            </w: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0D2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0D2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0D2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0D2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0D2">
              <w:rPr>
                <w:rFonts w:ascii="Times New Roman" w:hAnsi="Times New Roman" w:cs="Times New Roman"/>
                <w:sz w:val="24"/>
                <w:szCs w:val="24"/>
              </w:rPr>
              <w:t>Перестроение и размыкание</w:t>
            </w: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0D2">
              <w:rPr>
                <w:rFonts w:ascii="Times New Roman" w:hAnsi="Times New Roman" w:cs="Times New Roman"/>
                <w:sz w:val="24"/>
                <w:szCs w:val="24"/>
              </w:rPr>
              <w:t>Комплекс ОРУ</w:t>
            </w: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C426ED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-14.25pt;margin-top:8.35pt;width:534.75pt;height:0;z-index:251657216" o:connectortype="straight"/>
              </w:pict>
            </w: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0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Основная часть </w:t>
            </w: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C426ED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pict>
                <v:shape id="_x0000_s1029" type="#_x0000_t32" style="position:absolute;left:0;text-align:left;margin-left:-10.5pt;margin-top:10.75pt;width:534.75pt;height:0;z-index:251658240" o:connectortype="straight"/>
              </w:pict>
            </w:r>
          </w:p>
          <w:p w:rsidR="00DA50D2" w:rsidRPr="00DA50D2" w:rsidRDefault="00DA50D2" w:rsidP="00DA50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0D2"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Заключительная часть</w:t>
            </w: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0D2">
              <w:rPr>
                <w:rFonts w:ascii="Times New Roman" w:hAnsi="Times New Roman" w:cs="Times New Roman"/>
                <w:sz w:val="24"/>
                <w:szCs w:val="24"/>
              </w:rPr>
              <w:t>Построение в одну шеренгу. Приветствие. Сообщение задач урока.</w:t>
            </w: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0D2">
              <w:rPr>
                <w:rFonts w:ascii="Times New Roman" w:hAnsi="Times New Roman" w:cs="Times New Roman"/>
                <w:sz w:val="24"/>
                <w:szCs w:val="24"/>
              </w:rPr>
              <w:t>Повороты на месте</w:t>
            </w: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0D2">
              <w:rPr>
                <w:rFonts w:ascii="Times New Roman" w:hAnsi="Times New Roman" w:cs="Times New Roman"/>
                <w:sz w:val="24"/>
                <w:szCs w:val="24"/>
              </w:rPr>
              <w:t>– на носках, руки на пояс, руки вверх;</w:t>
            </w: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0D2">
              <w:rPr>
                <w:rFonts w:ascii="Times New Roman" w:hAnsi="Times New Roman" w:cs="Times New Roman"/>
                <w:sz w:val="24"/>
                <w:szCs w:val="24"/>
              </w:rPr>
              <w:t>– на пятках, руки вперёд, руки за головой;</w:t>
            </w: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0D2">
              <w:rPr>
                <w:rFonts w:ascii="Times New Roman" w:hAnsi="Times New Roman" w:cs="Times New Roman"/>
                <w:sz w:val="24"/>
                <w:szCs w:val="24"/>
              </w:rPr>
              <w:t>Медленно</w:t>
            </w: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0D2">
              <w:rPr>
                <w:rFonts w:ascii="Times New Roman" w:hAnsi="Times New Roman" w:cs="Times New Roman"/>
                <w:sz w:val="24"/>
                <w:szCs w:val="24"/>
              </w:rPr>
              <w:t>Упражнение для восстановления дыхания</w:t>
            </w: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0D2">
              <w:rPr>
                <w:rFonts w:ascii="Times New Roman" w:hAnsi="Times New Roman" w:cs="Times New Roman"/>
                <w:sz w:val="24"/>
                <w:szCs w:val="24"/>
              </w:rPr>
              <w:t>Построение в 2 шеренги</w:t>
            </w: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0D2">
              <w:rPr>
                <w:rFonts w:ascii="Times New Roman" w:hAnsi="Times New Roman" w:cs="Times New Roman"/>
                <w:sz w:val="24"/>
                <w:szCs w:val="24"/>
              </w:rPr>
              <w:t>1) И.п. – стойка ноги врозь, руки к плечам.</w:t>
            </w: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0D2">
              <w:rPr>
                <w:rFonts w:ascii="Times New Roman" w:hAnsi="Times New Roman" w:cs="Times New Roman"/>
                <w:sz w:val="24"/>
                <w:szCs w:val="24"/>
              </w:rPr>
              <w:t>1-4 – круговые вращения рук вперёд.</w:t>
            </w: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0D2">
              <w:rPr>
                <w:rFonts w:ascii="Times New Roman" w:hAnsi="Times New Roman" w:cs="Times New Roman"/>
                <w:sz w:val="24"/>
                <w:szCs w:val="24"/>
              </w:rPr>
              <w:t xml:space="preserve">5-8 – круговые вращения рук назад. </w:t>
            </w: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0D2">
              <w:rPr>
                <w:rFonts w:ascii="Times New Roman" w:hAnsi="Times New Roman" w:cs="Times New Roman"/>
                <w:sz w:val="24"/>
                <w:szCs w:val="24"/>
              </w:rPr>
              <w:t>2) И.п. – О.С. руки перед грудью.</w:t>
            </w: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0D2">
              <w:rPr>
                <w:rFonts w:ascii="Times New Roman" w:hAnsi="Times New Roman" w:cs="Times New Roman"/>
                <w:sz w:val="24"/>
                <w:szCs w:val="24"/>
              </w:rPr>
              <w:t>1-2 – рывок, отведение рук перед грудью.</w:t>
            </w: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3-4 – рывок, свести руки перед грудью.</w:t>
            </w:r>
          </w:p>
          <w:p w:rsidR="00F33BFF" w:rsidRPr="00DA50D2" w:rsidRDefault="00496B04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0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33BFF" w:rsidRPr="00DA50D2">
              <w:rPr>
                <w:rFonts w:ascii="Times New Roman" w:hAnsi="Times New Roman" w:cs="Times New Roman"/>
                <w:sz w:val="24"/>
                <w:szCs w:val="24"/>
              </w:rPr>
              <w:t>) И.п. стойка ноги врозь, руки на пояс.</w:t>
            </w: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0D2">
              <w:rPr>
                <w:rFonts w:ascii="Times New Roman" w:hAnsi="Times New Roman" w:cs="Times New Roman"/>
                <w:sz w:val="24"/>
                <w:szCs w:val="24"/>
              </w:rPr>
              <w:t>1-2 – наклоны туловища вперёд.</w:t>
            </w: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0D2">
              <w:rPr>
                <w:rFonts w:ascii="Times New Roman" w:hAnsi="Times New Roman" w:cs="Times New Roman"/>
                <w:sz w:val="24"/>
                <w:szCs w:val="24"/>
              </w:rPr>
              <w:t>3-4 – наклоны туловища назад.</w:t>
            </w:r>
          </w:p>
          <w:p w:rsidR="00F33BFF" w:rsidRPr="00DA50D2" w:rsidRDefault="00496B04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0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3BFF" w:rsidRPr="00DA50D2">
              <w:rPr>
                <w:rFonts w:ascii="Times New Roman" w:hAnsi="Times New Roman" w:cs="Times New Roman"/>
                <w:sz w:val="24"/>
                <w:szCs w:val="24"/>
              </w:rPr>
              <w:t>) И.п. стойка ноги врозь, руки вперёд в сторону.</w:t>
            </w: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0D2">
              <w:rPr>
                <w:rFonts w:ascii="Times New Roman" w:hAnsi="Times New Roman" w:cs="Times New Roman"/>
                <w:sz w:val="24"/>
                <w:szCs w:val="24"/>
              </w:rPr>
              <w:t>1-2 – мах левой ногой к правой руке.</w:t>
            </w: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0D2">
              <w:rPr>
                <w:rFonts w:ascii="Times New Roman" w:hAnsi="Times New Roman" w:cs="Times New Roman"/>
                <w:sz w:val="24"/>
                <w:szCs w:val="24"/>
              </w:rPr>
              <w:t>3-4 – мах правой ногой к левой руке.</w:t>
            </w:r>
          </w:p>
          <w:p w:rsidR="00F33BFF" w:rsidRPr="00DA50D2" w:rsidRDefault="00496B04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0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33BFF" w:rsidRPr="00DA50D2">
              <w:rPr>
                <w:rFonts w:ascii="Times New Roman" w:hAnsi="Times New Roman" w:cs="Times New Roman"/>
                <w:sz w:val="24"/>
                <w:szCs w:val="24"/>
              </w:rPr>
              <w:t>) И.п. – ноги вместе, руки на пояс.</w:t>
            </w: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0D2">
              <w:rPr>
                <w:rFonts w:ascii="Times New Roman" w:hAnsi="Times New Roman" w:cs="Times New Roman"/>
                <w:sz w:val="24"/>
                <w:szCs w:val="24"/>
              </w:rPr>
              <w:t>1 – присесть.</w:t>
            </w: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0D2">
              <w:rPr>
                <w:rFonts w:ascii="Times New Roman" w:hAnsi="Times New Roman" w:cs="Times New Roman"/>
                <w:sz w:val="24"/>
                <w:szCs w:val="24"/>
              </w:rPr>
              <w:t>2 – И.п.</w:t>
            </w: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0D2">
              <w:rPr>
                <w:rFonts w:ascii="Times New Roman" w:hAnsi="Times New Roman" w:cs="Times New Roman"/>
                <w:sz w:val="24"/>
                <w:szCs w:val="24"/>
              </w:rPr>
              <w:t>3 – присесть.</w:t>
            </w: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0D2">
              <w:rPr>
                <w:rFonts w:ascii="Times New Roman" w:hAnsi="Times New Roman" w:cs="Times New Roman"/>
                <w:sz w:val="24"/>
                <w:szCs w:val="24"/>
              </w:rPr>
              <w:t>4 – И.п.</w:t>
            </w:r>
          </w:p>
          <w:p w:rsidR="00496B04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0D2">
              <w:rPr>
                <w:rFonts w:ascii="Times New Roman" w:hAnsi="Times New Roman" w:cs="Times New Roman"/>
                <w:sz w:val="24"/>
                <w:szCs w:val="24"/>
              </w:rPr>
              <w:t>8) Ходьба на месте.</w:t>
            </w:r>
          </w:p>
          <w:p w:rsidR="00496B04" w:rsidRPr="00DA50D2" w:rsidRDefault="00496B04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04" w:rsidRPr="00DA50D2" w:rsidRDefault="00496B04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04" w:rsidRPr="00DA50D2" w:rsidRDefault="00496B04" w:rsidP="00DA50D2">
            <w:pPr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6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ЗАЙЦЫ В ОГОРОДЕ</w:t>
            </w:r>
          </w:p>
          <w:p w:rsidR="00496B04" w:rsidRPr="00DA50D2" w:rsidRDefault="00496B04" w:rsidP="00DA50D2">
            <w:pPr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B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Чертятся два круга, один в другом (диаметры 1-2 м и З-4м)- это "огород". "Сторож" стоит во внутреннем кругу огорода. "Зайцы" находятся в большом кругу и прыгают на двух ногах - то в огород, то обратно. По сигналу сторож ловит зайцев, находящихся в огороде, догоняя их в пределах внешнего круга. Осаленные игроки отходят в сторону. Когда все зайцы будут осалены, выбирается новый сторож, и игра начинается снова.</w:t>
            </w:r>
          </w:p>
          <w:p w:rsidR="00DA50D2" w:rsidRPr="00DA50D2" w:rsidRDefault="00A06E38" w:rsidP="00DA50D2">
            <w:pPr>
              <w:spacing w:before="100" w:beforeAutospacing="1" w:after="100" w:afterAutospacing="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DA50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«Не давай мяч водящему»</w:t>
            </w:r>
            <w:r w:rsidR="00DA50D2" w:rsidRPr="00DA5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0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Подготовка. Играющие образуют круг диаметром в 8–10 м. В центр круга становятся 2–3 водящих. Одному из стоящих по кругу дается мяч. </w:t>
            </w:r>
            <w:r w:rsidRPr="00DA50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Описание. По сигналу </w:t>
            </w:r>
            <w:proofErr w:type="gramStart"/>
            <w:r w:rsidRPr="00DA50D2">
              <w:rPr>
                <w:rFonts w:ascii="Times New Roman" w:hAnsi="Times New Roman" w:cs="Times New Roman"/>
                <w:sz w:val="24"/>
                <w:szCs w:val="24"/>
              </w:rPr>
              <w:t>играющие</w:t>
            </w:r>
            <w:proofErr w:type="gramEnd"/>
            <w:r w:rsidRPr="00DA50D2">
              <w:rPr>
                <w:rFonts w:ascii="Times New Roman" w:hAnsi="Times New Roman" w:cs="Times New Roman"/>
                <w:sz w:val="24"/>
                <w:szCs w:val="24"/>
              </w:rPr>
              <w:t xml:space="preserve"> начинают передавать мяч друг другу. Водящие пытаются перехватить мяч или коснуться его. Если им это удается, то игрок, допустивший ошибку, занимает место водящего, который переходит в круг. </w:t>
            </w:r>
          </w:p>
          <w:p w:rsidR="00DA50D2" w:rsidRDefault="00DA50D2" w:rsidP="00DA50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0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“Братец Кролик, братец Лис”.</w:t>
            </w:r>
          </w:p>
          <w:p w:rsidR="00DA50D2" w:rsidRPr="00DA50D2" w:rsidRDefault="00DA50D2" w:rsidP="00DA50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игры: все участники игры строятся в одну шеренгу. Учитель идет вдоль шеренги за спинами учеников и задевает одного из них – это “лиса”. Затем все участники (“кролики”) расходятся по залу и говорят такие слова: “Если миску уронить - разобьётся миска, если близко лисий хвост – значит близко </w:t>
            </w:r>
            <w:proofErr w:type="spellStart"/>
            <w:r w:rsidRPr="00DA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Лиска</w:t>
            </w:r>
            <w:proofErr w:type="spellEnd"/>
            <w:proofErr w:type="gramStart"/>
            <w:r w:rsidRPr="00DA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.”</w:t>
            </w:r>
            <w:proofErr w:type="gramEnd"/>
            <w:r w:rsidRPr="00DA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этих слов “лиса” громко кричит “Здесь я!”, при этом одновременно подпрыгивает вверх и поднимает руки, после чего ловит “кроликов”. Тот, кого “лиса” поймала, уходит в “лисий дом”. После остановки игры все ее участники снова строятся в шеренгу, и выбирается новая “лиса”. Игра продолжается.</w:t>
            </w:r>
          </w:p>
          <w:p w:rsidR="00DA50D2" w:rsidRPr="00DA50D2" w:rsidRDefault="00DA50D2" w:rsidP="00DA50D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3BFF" w:rsidRPr="00DA50D2" w:rsidRDefault="00DA50D2" w:rsidP="00DA50D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0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DA50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Угадай</w:t>
            </w:r>
            <w:proofErr w:type="gramStart"/>
            <w:r w:rsidRPr="00DA50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A06E38" w:rsidRPr="00DA50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End"/>
            <w:r w:rsidR="00A06E38" w:rsidRPr="00DA50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</w:t>
            </w:r>
            <w:proofErr w:type="spellEnd"/>
            <w:r w:rsidR="00A06E38" w:rsidRPr="00DA50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A06E38" w:rsidRPr="00DA5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E38" w:rsidRPr="00DA50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Играющие образуют круг, Внутри круга становится водящий. </w:t>
            </w:r>
            <w:r w:rsidR="00A06E38" w:rsidRPr="00DA50D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указанию руководителя водящий закрывает глаза. Один из играющих подходит к водящему, дотрагивается до него и, изменив голос, называет его имя. После того как игрок вернется па свое место, руководитель разрешает водящему открыть глаза и назвать подходившего. Если он угадает, то его место занимает названный игрок. </w:t>
            </w:r>
            <w:r w:rsidR="00A06E38" w:rsidRPr="00DA50D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0D2">
              <w:rPr>
                <w:rFonts w:ascii="Times New Roman" w:hAnsi="Times New Roman" w:cs="Times New Roman"/>
                <w:sz w:val="24"/>
                <w:szCs w:val="24"/>
              </w:rPr>
              <w:t>Построение класса в одну шеренгу.</w:t>
            </w: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0D2">
              <w:rPr>
                <w:rFonts w:ascii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1431" w:type="dxa"/>
          </w:tcPr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0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 мин</w:t>
            </w: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0D2">
              <w:rPr>
                <w:rFonts w:ascii="Times New Roman" w:hAnsi="Times New Roman" w:cs="Times New Roman"/>
                <w:sz w:val="24"/>
                <w:szCs w:val="24"/>
              </w:rPr>
              <w:t>20 сек.</w:t>
            </w: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0D2">
              <w:rPr>
                <w:rFonts w:ascii="Times New Roman" w:hAnsi="Times New Roman" w:cs="Times New Roman"/>
                <w:sz w:val="24"/>
                <w:szCs w:val="24"/>
              </w:rPr>
              <w:t>20 сек.</w:t>
            </w: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0D2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0D2">
              <w:rPr>
                <w:rFonts w:ascii="Times New Roman" w:hAnsi="Times New Roman" w:cs="Times New Roman"/>
                <w:sz w:val="24"/>
                <w:szCs w:val="24"/>
              </w:rPr>
              <w:t>10 сек.</w:t>
            </w: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0D2">
              <w:rPr>
                <w:rFonts w:ascii="Times New Roman" w:hAnsi="Times New Roman" w:cs="Times New Roman"/>
                <w:sz w:val="24"/>
                <w:szCs w:val="24"/>
              </w:rPr>
              <w:t>30 сек.</w:t>
            </w: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0D2">
              <w:rPr>
                <w:rFonts w:ascii="Times New Roman" w:hAnsi="Times New Roman" w:cs="Times New Roman"/>
                <w:b/>
                <w:sz w:val="24"/>
                <w:szCs w:val="24"/>
              </w:rPr>
              <w:t>3 мин.</w:t>
            </w: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0D2"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0D2"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0D2"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0D2"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496B04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0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3BFF" w:rsidRPr="00DA50D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0D2">
              <w:rPr>
                <w:rFonts w:ascii="Times New Roman" w:hAnsi="Times New Roman" w:cs="Times New Roman"/>
                <w:sz w:val="24"/>
                <w:szCs w:val="24"/>
              </w:rPr>
              <w:t>10 сек.</w:t>
            </w: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04" w:rsidRPr="00DA50D2" w:rsidRDefault="00496B04" w:rsidP="00DA50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3BFF" w:rsidRPr="00DA50D2" w:rsidRDefault="00496B04" w:rsidP="00DA50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0D2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F33BFF" w:rsidRPr="00DA50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</w:t>
            </w:r>
          </w:p>
          <w:p w:rsidR="00496B04" w:rsidRPr="00DA50D2" w:rsidRDefault="00496B04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496B04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0D2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04" w:rsidRPr="00DA50D2" w:rsidRDefault="00496B04" w:rsidP="00DA50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B04" w:rsidRPr="00DA50D2" w:rsidRDefault="00496B04" w:rsidP="00DA50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B04" w:rsidRPr="00DA50D2" w:rsidRDefault="00496B04" w:rsidP="00DA50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B04" w:rsidRPr="00DA50D2" w:rsidRDefault="00496B04" w:rsidP="00DA50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B04" w:rsidRPr="00DA50D2" w:rsidRDefault="00496B04" w:rsidP="00DA50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B04" w:rsidRPr="00DA50D2" w:rsidRDefault="00496B04" w:rsidP="00DA50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B04" w:rsidRPr="00DA50D2" w:rsidRDefault="00496B04" w:rsidP="00DA50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B04" w:rsidRPr="00DA50D2" w:rsidRDefault="00496B04" w:rsidP="00DA50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B04" w:rsidRPr="00DA50D2" w:rsidRDefault="00DA50D2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0D2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:rsidR="00496B04" w:rsidRPr="00DA50D2" w:rsidRDefault="00496B04" w:rsidP="00DA50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B04" w:rsidRPr="00DA50D2" w:rsidRDefault="00496B04" w:rsidP="00DA50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B04" w:rsidRPr="00DA50D2" w:rsidRDefault="00496B04" w:rsidP="00DA50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B04" w:rsidRPr="00DA50D2" w:rsidRDefault="00496B04" w:rsidP="00DA50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B04" w:rsidRPr="00DA50D2" w:rsidRDefault="00496B04" w:rsidP="00DA50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B04" w:rsidRPr="00DA50D2" w:rsidRDefault="00496B04" w:rsidP="00DA50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B04" w:rsidRPr="00DA50D2" w:rsidRDefault="00496B04" w:rsidP="00DA50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B04" w:rsidRPr="00DA50D2" w:rsidRDefault="00496B04" w:rsidP="00DA50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B04" w:rsidRPr="00DA50D2" w:rsidRDefault="00496B04" w:rsidP="00DA50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B04" w:rsidRPr="00DA50D2" w:rsidRDefault="00496B04" w:rsidP="00DA50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B04" w:rsidRPr="00DA50D2" w:rsidRDefault="00496B04" w:rsidP="00DA50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B04" w:rsidRPr="00DA50D2" w:rsidRDefault="00496B04" w:rsidP="00DA50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B04" w:rsidRPr="00DA50D2" w:rsidRDefault="00496B04" w:rsidP="00DA50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B04" w:rsidRPr="00DA50D2" w:rsidRDefault="00496B04" w:rsidP="00DA50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B04" w:rsidRPr="00DA50D2" w:rsidRDefault="00496B04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04" w:rsidRPr="00DA50D2" w:rsidRDefault="00DA50D2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0D2"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:rsidR="00496B04" w:rsidRPr="00DA50D2" w:rsidRDefault="00496B04" w:rsidP="00DA50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B04" w:rsidRPr="00DA50D2" w:rsidRDefault="00496B04" w:rsidP="00DA50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B04" w:rsidRPr="00DA50D2" w:rsidRDefault="00496B04" w:rsidP="00DA50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B04" w:rsidRPr="00DA50D2" w:rsidRDefault="00496B04" w:rsidP="00DA50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B04" w:rsidRPr="00DA50D2" w:rsidRDefault="00496B04" w:rsidP="00DA50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B04" w:rsidRPr="00DA50D2" w:rsidRDefault="00496B04" w:rsidP="00DA50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B04" w:rsidRPr="00DA50D2" w:rsidRDefault="00496B04" w:rsidP="00DA50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B04" w:rsidRPr="00DA50D2" w:rsidRDefault="00496B04" w:rsidP="00DA50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B04" w:rsidRPr="00DA50D2" w:rsidRDefault="00496B04" w:rsidP="00DA50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B04" w:rsidRPr="00DA50D2" w:rsidRDefault="00496B04" w:rsidP="00DA50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B04" w:rsidRPr="00DA50D2" w:rsidRDefault="00496B04" w:rsidP="00DA50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B04" w:rsidRPr="00DA50D2" w:rsidRDefault="00496B04" w:rsidP="00DA50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B04" w:rsidRPr="00DA50D2" w:rsidRDefault="00496B04" w:rsidP="00DA50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B04" w:rsidRPr="00DA50D2" w:rsidRDefault="00496B04" w:rsidP="00DA50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B04" w:rsidRPr="00DA50D2" w:rsidRDefault="00496B04" w:rsidP="00DA50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6B04" w:rsidRPr="00DA50D2" w:rsidRDefault="00496B04" w:rsidP="00DA50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0D2" w:rsidRPr="00DA50D2" w:rsidRDefault="00DA50D2" w:rsidP="00DA50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0D2">
              <w:rPr>
                <w:rFonts w:ascii="Times New Roman" w:hAnsi="Times New Roman" w:cs="Times New Roman"/>
                <w:b/>
                <w:sz w:val="24"/>
                <w:szCs w:val="24"/>
              </w:rPr>
              <w:t>5 мин</w:t>
            </w: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0D2">
              <w:rPr>
                <w:rFonts w:ascii="Times New Roman" w:hAnsi="Times New Roman" w:cs="Times New Roman"/>
                <w:sz w:val="24"/>
                <w:szCs w:val="24"/>
              </w:rPr>
              <w:t>4 мин</w:t>
            </w: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0D2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833" w:type="dxa"/>
          </w:tcPr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0D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Проверяю внешний вид.</w:t>
            </w:r>
            <w:r w:rsidRPr="00DA50D2">
              <w:rPr>
                <w:rFonts w:ascii="Times New Roman" w:hAnsi="Times New Roman" w:cs="Times New Roman"/>
                <w:sz w:val="24"/>
                <w:szCs w:val="24"/>
              </w:rPr>
              <w:t xml:space="preserve"> Класс! </w:t>
            </w:r>
            <w:proofErr w:type="spellStart"/>
            <w:r w:rsidRPr="00DA50D2">
              <w:rPr>
                <w:rFonts w:ascii="Times New Roman" w:hAnsi="Times New Roman" w:cs="Times New Roman"/>
                <w:sz w:val="24"/>
                <w:szCs w:val="24"/>
              </w:rPr>
              <w:t>Ровняйсь</w:t>
            </w:r>
            <w:proofErr w:type="spellEnd"/>
            <w:r w:rsidRPr="00DA50D2">
              <w:rPr>
                <w:rFonts w:ascii="Times New Roman" w:hAnsi="Times New Roman" w:cs="Times New Roman"/>
                <w:sz w:val="24"/>
                <w:szCs w:val="24"/>
              </w:rPr>
              <w:t xml:space="preserve">! Смирно! Здравствуйте. Вольно! Меня зовут Иван </w:t>
            </w:r>
            <w:proofErr w:type="spellStart"/>
            <w:r w:rsidRPr="00DA50D2">
              <w:rPr>
                <w:rFonts w:ascii="Times New Roman" w:hAnsi="Times New Roman" w:cs="Times New Roman"/>
                <w:sz w:val="24"/>
                <w:szCs w:val="24"/>
              </w:rPr>
              <w:t>Генндьвич</w:t>
            </w:r>
            <w:proofErr w:type="spellEnd"/>
            <w:r w:rsidRPr="00DA50D2">
              <w:rPr>
                <w:rFonts w:ascii="Times New Roman" w:hAnsi="Times New Roman" w:cs="Times New Roman"/>
                <w:sz w:val="24"/>
                <w:szCs w:val="24"/>
              </w:rPr>
              <w:t xml:space="preserve">. Сегодня на уроке мы с вами будем играть. </w:t>
            </w: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0D2">
              <w:rPr>
                <w:rFonts w:ascii="Times New Roman" w:hAnsi="Times New Roman" w:cs="Times New Roman"/>
                <w:b/>
                <w:sz w:val="24"/>
                <w:szCs w:val="24"/>
              </w:rPr>
              <w:t>Команды:</w:t>
            </w:r>
            <w:r w:rsidRPr="00DA5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A50D2">
              <w:rPr>
                <w:rFonts w:ascii="Times New Roman" w:hAnsi="Times New Roman" w:cs="Times New Roman"/>
                <w:sz w:val="24"/>
                <w:szCs w:val="24"/>
              </w:rPr>
              <w:t>Напра</w:t>
            </w:r>
            <w:proofErr w:type="spellEnd"/>
            <w:r w:rsidRPr="00DA50D2"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  <w:proofErr w:type="gramEnd"/>
            <w:r w:rsidRPr="00DA50D2">
              <w:rPr>
                <w:rFonts w:ascii="Times New Roman" w:hAnsi="Times New Roman" w:cs="Times New Roman"/>
                <w:sz w:val="24"/>
                <w:szCs w:val="24"/>
              </w:rPr>
              <w:t>!(1,2) Нале-во! (1,2) Кругом! (1,2)</w:t>
            </w: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0D2">
              <w:rPr>
                <w:rFonts w:ascii="Times New Roman" w:hAnsi="Times New Roman" w:cs="Times New Roman"/>
                <w:sz w:val="24"/>
                <w:szCs w:val="24"/>
              </w:rPr>
              <w:t>Во время поворота следить, чтобы дети не размахивали руками.</w:t>
            </w: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0D2">
              <w:rPr>
                <w:rFonts w:ascii="Times New Roman" w:hAnsi="Times New Roman" w:cs="Times New Roman"/>
                <w:b/>
                <w:sz w:val="24"/>
                <w:szCs w:val="24"/>
              </w:rPr>
              <w:t>Команды:</w:t>
            </w:r>
            <w:r w:rsidRPr="00DA5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A50D2">
              <w:rPr>
                <w:rFonts w:ascii="Times New Roman" w:hAnsi="Times New Roman" w:cs="Times New Roman"/>
                <w:sz w:val="24"/>
                <w:szCs w:val="24"/>
              </w:rPr>
              <w:t>Напра</w:t>
            </w:r>
            <w:proofErr w:type="spellEnd"/>
            <w:r w:rsidRPr="00DA50D2"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  <w:proofErr w:type="gramEnd"/>
            <w:r w:rsidRPr="00DA50D2">
              <w:rPr>
                <w:rFonts w:ascii="Times New Roman" w:hAnsi="Times New Roman" w:cs="Times New Roman"/>
                <w:sz w:val="24"/>
                <w:szCs w:val="24"/>
              </w:rPr>
              <w:t>! В обход налево шагом – марш! Соблюдать дистанцию 1м.</w:t>
            </w: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0D2">
              <w:rPr>
                <w:rFonts w:ascii="Times New Roman" w:hAnsi="Times New Roman" w:cs="Times New Roman"/>
                <w:sz w:val="24"/>
                <w:szCs w:val="24"/>
              </w:rPr>
              <w:t>Колени не сгибать, руки выпрямить.</w:t>
            </w: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0D2">
              <w:rPr>
                <w:rFonts w:ascii="Times New Roman" w:hAnsi="Times New Roman" w:cs="Times New Roman"/>
                <w:sz w:val="24"/>
                <w:szCs w:val="24"/>
              </w:rPr>
              <w:t>Локти развести, спина прямая.</w:t>
            </w: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0D2">
              <w:rPr>
                <w:rFonts w:ascii="Times New Roman" w:hAnsi="Times New Roman" w:cs="Times New Roman"/>
                <w:sz w:val="24"/>
                <w:szCs w:val="24"/>
              </w:rPr>
              <w:t>Слежу за осанкой. Шаг короткий.</w:t>
            </w: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0D2">
              <w:rPr>
                <w:rFonts w:ascii="Times New Roman" w:hAnsi="Times New Roman" w:cs="Times New Roman"/>
                <w:b/>
                <w:sz w:val="24"/>
                <w:szCs w:val="24"/>
              </w:rPr>
              <w:t>Команда:</w:t>
            </w:r>
            <w:r w:rsidRPr="00DA50D2">
              <w:rPr>
                <w:rFonts w:ascii="Times New Roman" w:hAnsi="Times New Roman" w:cs="Times New Roman"/>
                <w:sz w:val="24"/>
                <w:szCs w:val="24"/>
              </w:rPr>
              <w:t xml:space="preserve"> Медленно бегом марш!</w:t>
            </w: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0D2">
              <w:rPr>
                <w:rFonts w:ascii="Times New Roman" w:hAnsi="Times New Roman" w:cs="Times New Roman"/>
                <w:sz w:val="24"/>
                <w:szCs w:val="24"/>
              </w:rPr>
              <w:t>Во время бега обращаю внимание на правильную постановку стоп и дистанцию.</w:t>
            </w: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0D2">
              <w:rPr>
                <w:rFonts w:ascii="Times New Roman" w:hAnsi="Times New Roman" w:cs="Times New Roman"/>
                <w:b/>
                <w:sz w:val="24"/>
                <w:szCs w:val="24"/>
              </w:rPr>
              <w:t>Команда:</w:t>
            </w:r>
            <w:r w:rsidRPr="00DA50D2">
              <w:rPr>
                <w:rFonts w:ascii="Times New Roman" w:hAnsi="Times New Roman" w:cs="Times New Roman"/>
                <w:sz w:val="24"/>
                <w:szCs w:val="24"/>
              </w:rPr>
              <w:t xml:space="preserve"> Шагом марш!</w:t>
            </w: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0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Команда: </w:t>
            </w:r>
            <w:r w:rsidRPr="00DA50D2">
              <w:rPr>
                <w:rFonts w:ascii="Times New Roman" w:hAnsi="Times New Roman" w:cs="Times New Roman"/>
                <w:sz w:val="24"/>
                <w:szCs w:val="24"/>
              </w:rPr>
              <w:t xml:space="preserve">На 1-2 </w:t>
            </w:r>
            <w:r w:rsidRPr="00DA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рассчитайсь! Первые – 2 шага вперед. </w:t>
            </w: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0D2">
              <w:rPr>
                <w:rFonts w:ascii="Times New Roman" w:hAnsi="Times New Roman" w:cs="Times New Roman"/>
                <w:sz w:val="24"/>
                <w:szCs w:val="24"/>
              </w:rPr>
              <w:t>Влево на интервал вытянутой руки в стороны разомкнись!</w:t>
            </w: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0D2">
              <w:rPr>
                <w:rFonts w:ascii="Times New Roman" w:hAnsi="Times New Roman" w:cs="Times New Roman"/>
                <w:sz w:val="24"/>
                <w:szCs w:val="24"/>
              </w:rPr>
              <w:t>Слежу, чтобы во время поворота рука энергично движется назад. Ноги с места не двигаются. Дыхание равномерное.</w:t>
            </w: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0D2">
              <w:rPr>
                <w:rFonts w:ascii="Times New Roman" w:hAnsi="Times New Roman" w:cs="Times New Roman"/>
                <w:sz w:val="24"/>
                <w:szCs w:val="24"/>
              </w:rPr>
              <w:t>Следить за осанкой.</w:t>
            </w: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0D2">
              <w:rPr>
                <w:rFonts w:ascii="Times New Roman" w:hAnsi="Times New Roman" w:cs="Times New Roman"/>
                <w:sz w:val="24"/>
                <w:szCs w:val="24"/>
              </w:rPr>
              <w:t>Контроль выполнения.</w:t>
            </w: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04" w:rsidRPr="00DA50D2" w:rsidRDefault="00496B04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04" w:rsidRPr="00DA50D2" w:rsidRDefault="00496B04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04" w:rsidRPr="00DA50D2" w:rsidRDefault="00496B04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04" w:rsidRPr="00DA50D2" w:rsidRDefault="00496B04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04" w:rsidRPr="00DA50D2" w:rsidRDefault="00496B04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04" w:rsidRPr="00DA50D2" w:rsidRDefault="00496B04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04" w:rsidRPr="00DA50D2" w:rsidRDefault="00496B04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04" w:rsidRPr="00DA50D2" w:rsidRDefault="00496B04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04" w:rsidRPr="00DA50D2" w:rsidRDefault="00496B04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04" w:rsidRPr="00DA50D2" w:rsidRDefault="00496B04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B04" w:rsidRPr="00DA50D2" w:rsidRDefault="00496B04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496B04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0D2">
              <w:rPr>
                <w:rFonts w:ascii="Times New Roman" w:hAnsi="Times New Roman" w:cs="Times New Roman"/>
                <w:sz w:val="24"/>
                <w:szCs w:val="24"/>
              </w:rPr>
              <w:t>Контроль выполнения</w:t>
            </w: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0D2" w:rsidRPr="00DA50D2" w:rsidRDefault="00DA50D2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DA50D2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0D2">
              <w:rPr>
                <w:rFonts w:ascii="Times New Roman" w:hAnsi="Times New Roman" w:cs="Times New Roman"/>
                <w:sz w:val="24"/>
                <w:szCs w:val="24"/>
              </w:rPr>
              <w:t>Правила: 1) водящий имеет право касаться мяча не только в воздухе, но и в руках у играющих; 2) нельзя бегать с мячом в руках; 3) не разрешается перебрасывать мяч через голову водящих.</w:t>
            </w: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50D2" w:rsidRPr="00DA50D2" w:rsidRDefault="00DA50D2" w:rsidP="00DA50D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выборе “лисы” учащиеся стоят с закрытыми глазами и сложив руки “лодочкой” за спиной. Кого учитель задевает за руки – тот “лиса”;</w:t>
            </w:r>
          </w:p>
          <w:p w:rsidR="00DA50D2" w:rsidRPr="00DA50D2" w:rsidRDefault="00DA50D2" w:rsidP="00DA50D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ребенок не хочет быть водящим, он кладет руки на живот;</w:t>
            </w: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A06E38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0D2">
              <w:rPr>
                <w:rFonts w:ascii="Times New Roman" w:hAnsi="Times New Roman" w:cs="Times New Roman"/>
                <w:sz w:val="24"/>
                <w:szCs w:val="24"/>
              </w:rPr>
              <w:t xml:space="preserve">Правила: 1) нельзя открывать глаза без разрешения руководителя; 2) возвращаться нужно только на свое место. </w:t>
            </w:r>
            <w:r w:rsidRPr="00DA50D2">
              <w:rPr>
                <w:rFonts w:ascii="Times New Roman" w:hAnsi="Times New Roman" w:cs="Times New Roman"/>
                <w:sz w:val="24"/>
                <w:szCs w:val="24"/>
              </w:rPr>
              <w:br/>
              <w:t>Водящего, который несколько раз не угадал, нужно заменить другим. Можно разрешить играющим не произносить имени, а подражать животным и птицам.</w:t>
            </w: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BFF" w:rsidRPr="00DA50D2" w:rsidRDefault="00F33BFF" w:rsidP="00D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0D2">
              <w:rPr>
                <w:rFonts w:ascii="Times New Roman" w:hAnsi="Times New Roman" w:cs="Times New Roman"/>
                <w:sz w:val="24"/>
                <w:szCs w:val="24"/>
              </w:rPr>
              <w:t xml:space="preserve">Я благодарю вас всех за активное участие. </w:t>
            </w:r>
          </w:p>
        </w:tc>
      </w:tr>
    </w:tbl>
    <w:p w:rsidR="00944487" w:rsidRDefault="00944487" w:rsidP="00DA50D2"/>
    <w:sectPr w:rsidR="00944487" w:rsidSect="00944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7776D"/>
    <w:multiLevelType w:val="multilevel"/>
    <w:tmpl w:val="E5C43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WPCiemCGFCdFOoRorFUdrLWjT+Q=" w:salt="pWoj0yrYbCqgPEmKlV8Hgw=="/>
  <w:defaultTabStop w:val="708"/>
  <w:characterSpacingControl w:val="doNotCompress"/>
  <w:compat>
    <w:compatSetting w:name="compatibilityMode" w:uri="http://schemas.microsoft.com/office/word" w:val="12"/>
  </w:compat>
  <w:rsids>
    <w:rsidRoot w:val="00F33BFF"/>
    <w:rsid w:val="00165F10"/>
    <w:rsid w:val="00496B04"/>
    <w:rsid w:val="00507574"/>
    <w:rsid w:val="006D322B"/>
    <w:rsid w:val="009125A5"/>
    <w:rsid w:val="00944487"/>
    <w:rsid w:val="00A06E38"/>
    <w:rsid w:val="00C426ED"/>
    <w:rsid w:val="00DA50D2"/>
    <w:rsid w:val="00F3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8"/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FF"/>
  </w:style>
  <w:style w:type="paragraph" w:styleId="4">
    <w:name w:val="heading 4"/>
    <w:basedOn w:val="a"/>
    <w:link w:val="40"/>
    <w:uiPriority w:val="9"/>
    <w:qFormat/>
    <w:rsid w:val="00496B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B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496B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96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A50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6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822</Words>
  <Characters>4691</Characters>
  <Application>Microsoft Office Word</Application>
  <DocSecurity>8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Лиличка</dc:creator>
  <cp:lastModifiedBy>Лилия</cp:lastModifiedBy>
  <cp:revision>4</cp:revision>
  <dcterms:created xsi:type="dcterms:W3CDTF">2013-04-14T07:11:00Z</dcterms:created>
  <dcterms:modified xsi:type="dcterms:W3CDTF">2016-10-03T18:50:00Z</dcterms:modified>
</cp:coreProperties>
</file>